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2D" w:rsidRDefault="0016412D" w:rsidP="009047DE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:rsidR="0016412D" w:rsidRDefault="0016412D" w:rsidP="009047DE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๒๕๖๑ (๑ สิงหาคม พ.ศ.๒๕๖๑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๓๑ กรกฎาคม พ.ศ. ๒๕๖๒)</w:t>
      </w:r>
    </w:p>
    <w:p w:rsidR="0016412D" w:rsidRDefault="0016412D" w:rsidP="009047DE">
      <w:pPr>
        <w:spacing w:after="12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กองการเจ้าหน้าที่     </w:t>
      </w:r>
    </w:p>
    <w:p w:rsidR="009047DE" w:rsidRPr="0033186F" w:rsidRDefault="009047DE" w:rsidP="009047DE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ภายในวันจันทร์ที่ 26 สิงหาคม 2562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4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:rsidR="009047DE" w:rsidRPr="0033186F" w:rsidRDefault="009047DE" w:rsidP="009047DE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หากมีข้อสงสัย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ติดต่อ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โทร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ภายใน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)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644708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 xml:space="preserve">: 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คุณคม ธรรมรัตน์</w:t>
      </w:r>
    </w:p>
    <w:p w:rsidR="009047DE" w:rsidRPr="00941158" w:rsidRDefault="009047DE" w:rsidP="009047DE">
      <w:pPr>
        <w:pStyle w:val="ListParagraph"/>
        <w:spacing w:before="120"/>
        <w:ind w:left="450"/>
        <w:jc w:val="center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bookmarkStart w:id="0" w:name="_GoBack"/>
      <w:bookmarkEnd w:id="0"/>
    </w:p>
    <w:p w:rsidR="0098734E" w:rsidRPr="0016412D" w:rsidRDefault="0016412D" w:rsidP="0016412D">
      <w:pPr>
        <w:ind w:firstLine="90"/>
        <w:rPr>
          <w:rFonts w:ascii="TH SarabunPSK" w:hAnsi="TH SarabunPSK" w:cs="TH SarabunPSK"/>
          <w:b/>
          <w:bCs/>
          <w:sz w:val="28"/>
          <w:cs/>
        </w:rPr>
      </w:pPr>
      <w:r w:rsidRPr="0016412D">
        <w:rPr>
          <w:rFonts w:ascii="TH SarabunPSK" w:hAnsi="TH SarabunPSK" w:cs="TH SarabunPSK"/>
          <w:b/>
          <w:bCs/>
          <w:sz w:val="28"/>
          <w:cs/>
        </w:rPr>
        <w:t>๑.สรุปกิจกรร</w:t>
      </w:r>
      <w:r w:rsidR="00A245AD">
        <w:rPr>
          <w:rFonts w:ascii="TH SarabunPSK" w:hAnsi="TH SarabunPSK" w:cs="TH SarabunPSK" w:hint="cs"/>
          <w:b/>
          <w:bCs/>
          <w:sz w:val="28"/>
          <w:cs/>
        </w:rPr>
        <w:t>ม</w:t>
      </w:r>
      <w:r w:rsidRPr="0016412D">
        <w:rPr>
          <w:rFonts w:ascii="TH SarabunPSK" w:hAnsi="TH SarabunPSK" w:cs="TH SarabunPSK"/>
          <w:b/>
          <w:bCs/>
          <w:sz w:val="28"/>
          <w:cs/>
        </w:rPr>
        <w:t xml:space="preserve">พัฒนาบุคลากรและผู้บริหาร </w:t>
      </w:r>
      <w:r w:rsidRPr="0016412D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16412D">
        <w:rPr>
          <w:rFonts w:ascii="TH SarabunPSK" w:hAnsi="TH SarabunPSK" w:cs="TH SarabunPSK"/>
          <w:b/>
          <w:bCs/>
          <w:sz w:val="28"/>
        </w:rPr>
        <w:t xml:space="preserve">Human Resources Development Activities </w:t>
      </w:r>
      <w:r w:rsidRPr="0016412D">
        <w:rPr>
          <w:rFonts w:ascii="TH SarabunPSK" w:hAnsi="TH SarabunPSK" w:cs="TH SarabunPSK" w:hint="cs"/>
          <w:b/>
          <w:bCs/>
          <w:sz w:val="28"/>
          <w:cs/>
        </w:rPr>
        <w:t>)</w:t>
      </w:r>
      <w:r w:rsidR="00A245AD">
        <w:rPr>
          <w:rFonts w:ascii="TH SarabunPSK" w:hAnsi="TH SarabunPSK" w:cs="TH SarabunPSK" w:hint="cs"/>
          <w:b/>
          <w:bCs/>
          <w:sz w:val="28"/>
          <w:cs/>
        </w:rPr>
        <w:t xml:space="preserve"> (ระดับมหาวิทยาลัย)</w:t>
      </w:r>
    </w:p>
    <w:tbl>
      <w:tblPr>
        <w:tblStyle w:val="TableGrid"/>
        <w:tblW w:w="13639" w:type="dxa"/>
        <w:tblLook w:val="04A0" w:firstRow="1" w:lastRow="0" w:firstColumn="1" w:lastColumn="0" w:noHBand="0" w:noVBand="1"/>
      </w:tblPr>
      <w:tblGrid>
        <w:gridCol w:w="660"/>
        <w:gridCol w:w="1681"/>
        <w:gridCol w:w="2244"/>
        <w:gridCol w:w="5400"/>
        <w:gridCol w:w="1980"/>
        <w:gridCol w:w="1674"/>
      </w:tblGrid>
      <w:tr w:rsidR="0016412D" w:rsidRPr="00A245AD" w:rsidTr="00A245AD">
        <w:tc>
          <w:tcPr>
            <w:tcW w:w="660" w:type="dxa"/>
          </w:tcPr>
          <w:p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81" w:type="dxa"/>
          </w:tcPr>
          <w:p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244" w:type="dxa"/>
          </w:tcPr>
          <w:p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5400" w:type="dxa"/>
          </w:tcPr>
          <w:p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รายละเอียดกิจกรรม(โดยย่อ)</w:t>
            </w:r>
          </w:p>
        </w:tc>
        <w:tc>
          <w:tcPr>
            <w:tcW w:w="1980" w:type="dxa"/>
          </w:tcPr>
          <w:p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*กลุ่มบุคลกรที่เข้าร่วม</w:t>
            </w:r>
          </w:p>
        </w:tc>
        <w:tc>
          <w:tcPr>
            <w:tcW w:w="1674" w:type="dxa"/>
          </w:tcPr>
          <w:p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จำนวนผู้เข้าร่วม</w:t>
            </w:r>
          </w:p>
        </w:tc>
      </w:tr>
      <w:tr w:rsidR="0016412D" w:rsidRPr="00A245AD" w:rsidTr="00A245AD">
        <w:tc>
          <w:tcPr>
            <w:tcW w:w="660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0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A245AD" w:rsidRPr="0016412D" w:rsidRDefault="00A245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6412D" w:rsidRPr="0016412D" w:rsidTr="00A245AD">
        <w:tc>
          <w:tcPr>
            <w:tcW w:w="660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0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:rsidTr="00A245AD">
        <w:tc>
          <w:tcPr>
            <w:tcW w:w="66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:rsidTr="00A245AD">
        <w:tc>
          <w:tcPr>
            <w:tcW w:w="66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:rsidTr="00A245AD">
        <w:tc>
          <w:tcPr>
            <w:tcW w:w="66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245AD" w:rsidRPr="00A245AD" w:rsidRDefault="00A245AD" w:rsidP="00A245AD">
      <w:pPr>
        <w:spacing w:before="240"/>
        <w:rPr>
          <w:rFonts w:ascii="TH SarabunPSK" w:hAnsi="TH SarabunPSK" w:cs="TH SarabunPSK"/>
          <w:sz w:val="28"/>
        </w:rPr>
      </w:pPr>
      <w:r w:rsidRPr="00A245AD">
        <w:rPr>
          <w:rFonts w:ascii="TH SarabunPSK" w:hAnsi="TH SarabunPSK" w:cs="TH SarabunPSK" w:hint="cs"/>
          <w:sz w:val="28"/>
          <w:cs/>
        </w:rPr>
        <w:t>*</w:t>
      </w:r>
      <w:r w:rsidRPr="00A245AD">
        <w:rPr>
          <w:rFonts w:ascii="TH SarabunPSK" w:hAnsi="TH SarabunPSK" w:cs="TH SarabunPSK"/>
          <w:sz w:val="28"/>
          <w:cs/>
        </w:rPr>
        <w:t>กลุ่มบุคลกรที่เข้าร่วม</w:t>
      </w:r>
      <w:r w:rsidRPr="00A245AD">
        <w:rPr>
          <w:rFonts w:ascii="TH SarabunPSK" w:hAnsi="TH SarabunPSK" w:cs="TH SarabunPSK" w:hint="cs"/>
          <w:sz w:val="28"/>
          <w:cs/>
        </w:rPr>
        <w:t xml:space="preserve"> เช่น </w:t>
      </w:r>
      <w:r w:rsidRPr="00A245AD">
        <w:rPr>
          <w:rFonts w:ascii="TH SarabunPSK" w:hAnsi="TH SarabunPSK" w:cs="TH SarabunPSK"/>
          <w:sz w:val="28"/>
          <w:cs/>
        </w:rPr>
        <w:t>ผู้บริหาร</w:t>
      </w:r>
      <w:r w:rsidRPr="00A245AD">
        <w:rPr>
          <w:rFonts w:ascii="TH SarabunPSK" w:hAnsi="TH SarabunPSK" w:cs="TH SarabunPSK" w:hint="cs"/>
          <w:sz w:val="28"/>
          <w:cs/>
        </w:rPr>
        <w:t xml:space="preserve"> </w:t>
      </w:r>
      <w:r w:rsidRPr="00A245AD">
        <w:rPr>
          <w:rFonts w:ascii="TH SarabunPSK" w:hAnsi="TH SarabunPSK" w:cs="TH SarabunPSK"/>
          <w:sz w:val="28"/>
          <w:cs/>
        </w:rPr>
        <w:t>บุคลากรสายวิชาการ</w:t>
      </w:r>
      <w:r w:rsidR="0011209B">
        <w:rPr>
          <w:rFonts w:ascii="TH SarabunPSK" w:hAnsi="TH SarabunPSK" w:cs="TH SarabunPSK" w:hint="cs"/>
          <w:sz w:val="28"/>
          <w:cs/>
        </w:rPr>
        <w:t xml:space="preserve"> </w:t>
      </w:r>
      <w:r w:rsidR="0011209B" w:rsidRPr="00A245AD">
        <w:rPr>
          <w:rFonts w:ascii="TH SarabunPSK" w:hAnsi="TH SarabunPSK" w:cs="TH SarabunPSK"/>
          <w:sz w:val="28"/>
          <w:cs/>
        </w:rPr>
        <w:t>บุคลากรสายสนับสนุน</w:t>
      </w:r>
    </w:p>
    <w:p w:rsidR="002457CB" w:rsidRDefault="0016412D" w:rsidP="0016412D">
      <w:pPr>
        <w:spacing w:before="24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ผู้จัดทำ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ชื่อ</w:t>
      </w:r>
      <w:r>
        <w:rPr>
          <w:rFonts w:ascii="TH SarabunPSK" w:hAnsi="TH SarabunPSK" w:cs="TH SarabunPSK"/>
          <w:b/>
          <w:bCs/>
          <w:sz w:val="28"/>
        </w:rPr>
        <w:t>-</w:t>
      </w:r>
      <w:r>
        <w:rPr>
          <w:rFonts w:ascii="TH SarabunPSK" w:hAnsi="TH SarabunPSK" w:cs="TH SarabunPSK" w:hint="cs"/>
          <w:b/>
          <w:bCs/>
          <w:sz w:val="28"/>
          <w:cs/>
        </w:rPr>
        <w:t>สกุล</w:t>
      </w:r>
      <w:r w:rsidRPr="0016412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6412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6412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6412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="002457CB" w:rsidRPr="002457CB">
        <w:rPr>
          <w:rFonts w:ascii="TH SarabunPSK" w:hAnsi="TH SarabunPSK" w:cs="TH SarabunPSK"/>
          <w:b/>
          <w:bCs/>
          <w:sz w:val="28"/>
        </w:rPr>
        <w:t>Email:</w:t>
      </w:r>
      <w:r w:rsidR="002457CB">
        <w:rPr>
          <w:rFonts w:ascii="TH SarabunPSK" w:hAnsi="TH SarabunPSK" w:cs="TH SarabunPSK"/>
          <w:b/>
          <w:bCs/>
          <w:sz w:val="28"/>
          <w:u w:val="dotted"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2457CB" w:rsidRPr="0016412D" w:rsidRDefault="0016412D" w:rsidP="002457CB">
      <w:pPr>
        <w:spacing w:before="240"/>
        <w:rPr>
          <w:rFonts w:ascii="TH SarabunPSK" w:hAnsi="TH SarabunPSK" w:cs="TH SarabunPSK"/>
          <w:sz w:val="28"/>
        </w:rPr>
      </w:pPr>
      <w:r w:rsidRPr="002457CB">
        <w:rPr>
          <w:rFonts w:ascii="TH SarabunPSK" w:hAnsi="TH SarabunPSK" w:cs="TH SarabunPSK" w:hint="cs"/>
          <w:b/>
          <w:bCs/>
          <w:sz w:val="28"/>
          <w:cs/>
        </w:rPr>
        <w:t>เบอร์</w:t>
      </w:r>
      <w:r w:rsidR="002457CB" w:rsidRPr="002457CB">
        <w:rPr>
          <w:rFonts w:ascii="TH SarabunPSK" w:hAnsi="TH SarabunPSK" w:cs="TH SarabunPSK" w:hint="cs"/>
          <w:b/>
          <w:bCs/>
          <w:sz w:val="28"/>
          <w:cs/>
        </w:rPr>
        <w:t>ติดต่อ(ภายนอก)</w:t>
      </w:r>
      <w:r w:rsidR="002457C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2457CB" w:rsidRPr="002457CB">
        <w:rPr>
          <w:rFonts w:ascii="TH SarabunPSK" w:hAnsi="TH SarabunPSK" w:cs="TH SarabunPSK" w:hint="cs"/>
          <w:b/>
          <w:bCs/>
          <w:sz w:val="28"/>
          <w:cs/>
        </w:rPr>
        <w:t>เบอร์ติดต่อ(</w:t>
      </w:r>
      <w:r w:rsidR="00EB68E1">
        <w:rPr>
          <w:rFonts w:ascii="TH SarabunPSK" w:hAnsi="TH SarabunPSK" w:cs="TH SarabunPSK" w:hint="cs"/>
          <w:b/>
          <w:bCs/>
          <w:sz w:val="28"/>
          <w:cs/>
        </w:rPr>
        <w:t>ภายใน</w:t>
      </w:r>
      <w:r w:rsidR="002457CB" w:rsidRPr="002457CB">
        <w:rPr>
          <w:rFonts w:ascii="TH SarabunPSK" w:hAnsi="TH SarabunPSK" w:cs="TH SarabunPSK" w:hint="cs"/>
          <w:b/>
          <w:bCs/>
          <w:sz w:val="28"/>
          <w:cs/>
        </w:rPr>
        <w:t>)</w:t>
      </w:r>
      <w:r w:rsidR="002457C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2457CB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16412D" w:rsidRDefault="0016412D" w:rsidP="0016412D">
      <w:pPr>
        <w:spacing w:before="240"/>
        <w:rPr>
          <w:rFonts w:ascii="TH SarabunPSK" w:hAnsi="TH SarabunPSK" w:cs="TH SarabunPSK"/>
          <w:sz w:val="28"/>
        </w:rPr>
      </w:pPr>
    </w:p>
    <w:p w:rsidR="002457CB" w:rsidRDefault="002457CB" w:rsidP="0016412D">
      <w:pPr>
        <w:spacing w:before="240"/>
        <w:rPr>
          <w:rFonts w:ascii="TH SarabunPSK" w:hAnsi="TH SarabunPSK" w:cs="TH SarabunPSK"/>
          <w:sz w:val="28"/>
        </w:rPr>
      </w:pPr>
    </w:p>
    <w:p w:rsidR="002457CB" w:rsidRDefault="002457CB" w:rsidP="0016412D">
      <w:pPr>
        <w:spacing w:before="240"/>
        <w:rPr>
          <w:rFonts w:ascii="TH SarabunPSK" w:hAnsi="TH SarabunPSK" w:cs="TH SarabunPSK"/>
          <w:sz w:val="28"/>
          <w:cs/>
        </w:rPr>
        <w:sectPr w:rsidR="002457CB" w:rsidSect="0016412D">
          <w:pgSz w:w="15840" w:h="12240" w:orient="landscape"/>
          <w:pgMar w:top="1440" w:right="1440" w:bottom="1440" w:left="990" w:header="720" w:footer="720" w:gutter="0"/>
          <w:cols w:space="720"/>
          <w:docGrid w:linePitch="360"/>
        </w:sectPr>
      </w:pPr>
    </w:p>
    <w:p w:rsidR="002457CB" w:rsidRPr="00DC7DFF" w:rsidRDefault="002457CB" w:rsidP="00DC7D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DC7DFF">
        <w:rPr>
          <w:rFonts w:ascii="TH SarabunPSK" w:hAnsi="TH SarabunPSK" w:cs="TH SarabunPSK" w:hint="cs"/>
          <w:b/>
          <w:bCs/>
          <w:sz w:val="28"/>
          <w:cs/>
        </w:rPr>
        <w:lastRenderedPageBreak/>
        <w:t>๒. บุคลากรดีเด่นของมหาวิทยาลัย สายวิชาการ และสายสนับสนุน</w:t>
      </w:r>
    </w:p>
    <w:p w:rsidR="002457CB" w:rsidRPr="00B03906" w:rsidRDefault="002457CB" w:rsidP="00DC7DF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03906">
        <w:rPr>
          <w:rFonts w:ascii="TH SarabunPSK" w:hAnsi="TH SarabunPSK" w:cs="TH SarabunPSK"/>
          <w:b/>
          <w:bCs/>
          <w:sz w:val="28"/>
          <w:cs/>
        </w:rPr>
        <w:t>บุคลากรสา</w:t>
      </w:r>
      <w:r w:rsidR="00532A40">
        <w:rPr>
          <w:rFonts w:ascii="TH SarabunPSK" w:hAnsi="TH SarabunPSK" w:cs="TH SarabunPSK"/>
          <w:b/>
          <w:bCs/>
          <w:sz w:val="28"/>
          <w:cs/>
        </w:rPr>
        <w:t>ยวิชาการและนักวิจัยดีเด่น จำนวน</w:t>
      </w:r>
      <w:r w:rsidR="00532A40" w:rsidRPr="00532A40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</w:t>
      </w:r>
      <w:r w:rsidR="00532A40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2457CB" w:rsidRPr="00B03906" w:rsidRDefault="002457CB" w:rsidP="00DC7DFF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03906">
        <w:rPr>
          <w:rFonts w:ascii="TH SarabunPSK" w:hAnsi="TH SarabunPSK" w:cs="TH SarabunPSK"/>
          <w:b/>
          <w:bCs/>
          <w:sz w:val="28"/>
          <w:cs/>
        </w:rPr>
        <w:t>กลุ่มอายุต่ำกว่า 40</w:t>
      </w:r>
      <w:r>
        <w:rPr>
          <w:rFonts w:ascii="TH SarabunPSK" w:hAnsi="TH SarabunPSK" w:cs="TH SarabunPSK"/>
          <w:b/>
          <w:bCs/>
          <w:sz w:val="28"/>
          <w:cs/>
        </w:rPr>
        <w:t xml:space="preserve"> ปี จำนวน</w:t>
      </w:r>
      <w:r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</w:t>
      </w:r>
      <w:r w:rsidRPr="00B03906">
        <w:rPr>
          <w:rFonts w:ascii="TH SarabunPSK" w:hAnsi="TH SarabunPSK" w:cs="TH SarabunPSK"/>
          <w:b/>
          <w:bCs/>
          <w:sz w:val="28"/>
          <w:cs/>
        </w:rPr>
        <w:t>คน</w:t>
      </w:r>
    </w:p>
    <w:tbl>
      <w:tblPr>
        <w:tblStyle w:val="TableGrid"/>
        <w:tblW w:w="10978" w:type="dxa"/>
        <w:tblInd w:w="-815" w:type="dxa"/>
        <w:tblLook w:val="04A0" w:firstRow="1" w:lastRow="0" w:firstColumn="1" w:lastColumn="0" w:noHBand="0" w:noVBand="1"/>
      </w:tblPr>
      <w:tblGrid>
        <w:gridCol w:w="660"/>
        <w:gridCol w:w="2501"/>
        <w:gridCol w:w="2239"/>
        <w:gridCol w:w="2153"/>
        <w:gridCol w:w="3425"/>
      </w:tblGrid>
      <w:tr w:rsidR="002457CB" w:rsidRPr="00532A40" w:rsidTr="00532A40">
        <w:tc>
          <w:tcPr>
            <w:tcW w:w="660" w:type="dxa"/>
          </w:tcPr>
          <w:p w:rsidR="002457CB" w:rsidRPr="00532A40" w:rsidRDefault="002457CB" w:rsidP="00DC7DFF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01" w:type="dxa"/>
          </w:tcPr>
          <w:p w:rsidR="002457CB" w:rsidRPr="00532A40" w:rsidRDefault="002457CB" w:rsidP="00DC7DFF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ตำแหน่งทางวิชาการ(ถ้ามี)</w:t>
            </w:r>
          </w:p>
        </w:tc>
        <w:tc>
          <w:tcPr>
            <w:tcW w:w="2239" w:type="dxa"/>
          </w:tcPr>
          <w:p w:rsidR="002457CB" w:rsidRPr="00532A40" w:rsidRDefault="002457CB" w:rsidP="00DC7DFF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153" w:type="dxa"/>
          </w:tcPr>
          <w:p w:rsidR="002457CB" w:rsidRPr="00532A40" w:rsidRDefault="002457CB" w:rsidP="00DC7DFF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สังกัดส่วนงาน</w:t>
            </w:r>
          </w:p>
        </w:tc>
        <w:tc>
          <w:tcPr>
            <w:tcW w:w="3425" w:type="dxa"/>
          </w:tcPr>
          <w:p w:rsidR="002457CB" w:rsidRPr="00532A40" w:rsidRDefault="002457CB" w:rsidP="00DC7DFF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บุคลากรดีเด่นด้าน</w:t>
            </w:r>
          </w:p>
        </w:tc>
      </w:tr>
      <w:tr w:rsidR="002457CB" w:rsidRPr="00B03906" w:rsidTr="00532A40">
        <w:tc>
          <w:tcPr>
            <w:tcW w:w="660" w:type="dxa"/>
          </w:tcPr>
          <w:p w:rsidR="002457CB" w:rsidRPr="0011209B" w:rsidRDefault="002457CB" w:rsidP="00DC7DFF">
            <w:pPr>
              <w:jc w:val="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1.</w:t>
            </w:r>
          </w:p>
        </w:tc>
        <w:tc>
          <w:tcPr>
            <w:tcW w:w="2501" w:type="dxa"/>
          </w:tcPr>
          <w:p w:rsidR="002457CB" w:rsidRPr="0011209B" w:rsidRDefault="002457CB" w:rsidP="00DC7DF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2239" w:type="dxa"/>
          </w:tcPr>
          <w:p w:rsidR="002457CB" w:rsidRPr="0011209B" w:rsidRDefault="002457CB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ดร.ศศิเทพ </w:t>
            </w:r>
            <w:proofErr w:type="spellStart"/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ปิ</w:t>
            </w:r>
            <w:proofErr w:type="spellEnd"/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ติพรเทพิน</w:t>
            </w:r>
          </w:p>
        </w:tc>
        <w:tc>
          <w:tcPr>
            <w:tcW w:w="2153" w:type="dxa"/>
          </w:tcPr>
          <w:p w:rsidR="002457CB" w:rsidRPr="0011209B" w:rsidRDefault="002457CB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คณะศึกษาศาสตร์</w:t>
            </w:r>
          </w:p>
        </w:tc>
        <w:tc>
          <w:tcPr>
            <w:tcW w:w="3425" w:type="dxa"/>
          </w:tcPr>
          <w:p w:rsidR="002457CB" w:rsidRPr="0011209B" w:rsidRDefault="002457CB" w:rsidP="00DC7DF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ด้านการเรียนการสอน</w:t>
            </w:r>
          </w:p>
        </w:tc>
      </w:tr>
      <w:tr w:rsidR="002457CB" w:rsidRPr="00B03906" w:rsidTr="00532A40">
        <w:tc>
          <w:tcPr>
            <w:tcW w:w="660" w:type="dxa"/>
          </w:tcPr>
          <w:p w:rsidR="002457CB" w:rsidRPr="0011209B" w:rsidRDefault="002457CB" w:rsidP="00DC7DFF">
            <w:pPr>
              <w:jc w:val="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2.</w:t>
            </w:r>
          </w:p>
        </w:tc>
        <w:tc>
          <w:tcPr>
            <w:tcW w:w="2501" w:type="dxa"/>
          </w:tcPr>
          <w:p w:rsidR="002457CB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93980</wp:posOffset>
                      </wp:positionV>
                      <wp:extent cx="1438275" cy="647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A40" w:rsidRPr="00532A40" w:rsidRDefault="00532A40" w:rsidP="00532A40">
                                  <w:pPr>
                                    <w:jc w:val="center"/>
                                    <w:rPr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532A40">
                                    <w:rPr>
                                      <w:rFonts w:hint="cs"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9.1pt;margin-top:7.4pt;width:113.2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" filled="f" stroked="f" strokeweight=".5pt">
                      <v:textbox>
                        <w:txbxContent>
                          <w:p w:rsidR="00532A40" w:rsidRPr="00532A40" w:rsidRDefault="00532A40" w:rsidP="00532A40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32A40"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7CB"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2239" w:type="dxa"/>
          </w:tcPr>
          <w:p w:rsidR="002457CB" w:rsidRPr="0011209B" w:rsidRDefault="002457CB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ดร.ชินภัทร ทิพโยภาส</w:t>
            </w:r>
          </w:p>
        </w:tc>
        <w:tc>
          <w:tcPr>
            <w:tcW w:w="2153" w:type="dxa"/>
          </w:tcPr>
          <w:p w:rsidR="002457CB" w:rsidRPr="0011209B" w:rsidRDefault="002457CB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คณะวิศวกรรมศาสตร์</w:t>
            </w:r>
          </w:p>
        </w:tc>
        <w:tc>
          <w:tcPr>
            <w:tcW w:w="3425" w:type="dxa"/>
          </w:tcPr>
          <w:p w:rsidR="002457CB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ด้านการบริการวิชาการ</w:t>
            </w:r>
            <w:r w:rsidRPr="0011209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2457CB"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สายวิทยาศาสตร์</w:t>
            </w:r>
          </w:p>
        </w:tc>
      </w:tr>
      <w:tr w:rsidR="002457CB" w:rsidRPr="00B03906" w:rsidTr="00532A40">
        <w:tc>
          <w:tcPr>
            <w:tcW w:w="660" w:type="dxa"/>
          </w:tcPr>
          <w:p w:rsidR="002457CB" w:rsidRPr="0011209B" w:rsidRDefault="002457CB" w:rsidP="00DC7DFF">
            <w:pPr>
              <w:jc w:val="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3.</w:t>
            </w:r>
          </w:p>
        </w:tc>
        <w:tc>
          <w:tcPr>
            <w:tcW w:w="2501" w:type="dxa"/>
          </w:tcPr>
          <w:p w:rsidR="002457CB" w:rsidRPr="0011209B" w:rsidRDefault="002457CB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</w:t>
            </w:r>
          </w:p>
        </w:tc>
        <w:tc>
          <w:tcPr>
            <w:tcW w:w="2239" w:type="dxa"/>
          </w:tcPr>
          <w:p w:rsidR="002457CB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 เทียบทอง</w:t>
            </w:r>
          </w:p>
        </w:tc>
        <w:tc>
          <w:tcPr>
            <w:tcW w:w="2153" w:type="dxa"/>
          </w:tcPr>
          <w:p w:rsidR="002457CB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คณะศึกษาศาสตร์</w:t>
            </w:r>
            <w:proofErr w:type="spellStart"/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และพัฒน</w:t>
            </w:r>
            <w:proofErr w:type="spellEnd"/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ศาสตร์</w:t>
            </w:r>
          </w:p>
        </w:tc>
        <w:tc>
          <w:tcPr>
            <w:tcW w:w="3425" w:type="dxa"/>
          </w:tcPr>
          <w:p w:rsidR="002457CB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ด้านการบริการวิชาการ</w:t>
            </w:r>
            <w:r w:rsidRPr="0011209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2457CB"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สายสังคมศาสตร์</w:t>
            </w:r>
          </w:p>
        </w:tc>
      </w:tr>
    </w:tbl>
    <w:p w:rsidR="002457CB" w:rsidRPr="00B03906" w:rsidRDefault="002457CB" w:rsidP="00DC7DFF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457CB" w:rsidRDefault="002457CB" w:rsidP="00DC7DFF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B03906">
        <w:rPr>
          <w:rFonts w:ascii="TH SarabunPSK" w:hAnsi="TH SarabunPSK" w:cs="TH SarabunPSK"/>
          <w:b/>
          <w:bCs/>
          <w:sz w:val="28"/>
          <w:cs/>
        </w:rPr>
        <w:t xml:space="preserve">กลุ่มอายุตั้งแต่ 40 ปีขึ้นไป </w:t>
      </w:r>
      <w:r w:rsidR="00532A40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532A40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</w:t>
      </w:r>
      <w:r w:rsidR="00532A40" w:rsidRPr="00B03906">
        <w:rPr>
          <w:rFonts w:ascii="TH SarabunPSK" w:hAnsi="TH SarabunPSK" w:cs="TH SarabunPSK"/>
          <w:b/>
          <w:bCs/>
          <w:sz w:val="28"/>
          <w:cs/>
        </w:rPr>
        <w:t>คน</w:t>
      </w:r>
    </w:p>
    <w:tbl>
      <w:tblPr>
        <w:tblStyle w:val="TableGrid"/>
        <w:tblW w:w="10978" w:type="dxa"/>
        <w:tblInd w:w="-815" w:type="dxa"/>
        <w:tblLook w:val="04A0" w:firstRow="1" w:lastRow="0" w:firstColumn="1" w:lastColumn="0" w:noHBand="0" w:noVBand="1"/>
      </w:tblPr>
      <w:tblGrid>
        <w:gridCol w:w="660"/>
        <w:gridCol w:w="2501"/>
        <w:gridCol w:w="2239"/>
        <w:gridCol w:w="2153"/>
        <w:gridCol w:w="3425"/>
      </w:tblGrid>
      <w:tr w:rsidR="00532A40" w:rsidRPr="00532A40" w:rsidTr="00532A40">
        <w:tc>
          <w:tcPr>
            <w:tcW w:w="660" w:type="dxa"/>
          </w:tcPr>
          <w:p w:rsidR="00532A40" w:rsidRPr="00532A40" w:rsidRDefault="00532A40" w:rsidP="00DC7DFF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01" w:type="dxa"/>
          </w:tcPr>
          <w:p w:rsidR="00532A40" w:rsidRPr="00532A40" w:rsidRDefault="00532A40" w:rsidP="00DC7DFF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ตำแหน่งทางวิชาการ(ถ้ามี)</w:t>
            </w:r>
          </w:p>
        </w:tc>
        <w:tc>
          <w:tcPr>
            <w:tcW w:w="2239" w:type="dxa"/>
          </w:tcPr>
          <w:p w:rsidR="00532A40" w:rsidRPr="00532A40" w:rsidRDefault="00532A40" w:rsidP="00DC7DFF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153" w:type="dxa"/>
          </w:tcPr>
          <w:p w:rsidR="00532A40" w:rsidRPr="00532A40" w:rsidRDefault="00532A40" w:rsidP="00DC7DFF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สังกัดส่วนงาน</w:t>
            </w:r>
          </w:p>
        </w:tc>
        <w:tc>
          <w:tcPr>
            <w:tcW w:w="3425" w:type="dxa"/>
          </w:tcPr>
          <w:p w:rsidR="00532A40" w:rsidRPr="00532A40" w:rsidRDefault="00532A40" w:rsidP="00DC7DFF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บุคลากรดีเด่นด้าน</w:t>
            </w:r>
          </w:p>
        </w:tc>
      </w:tr>
      <w:tr w:rsidR="00532A40" w:rsidRPr="00532A40" w:rsidTr="00532A40">
        <w:tc>
          <w:tcPr>
            <w:tcW w:w="660" w:type="dxa"/>
          </w:tcPr>
          <w:p w:rsidR="00532A40" w:rsidRPr="0011209B" w:rsidRDefault="00532A40" w:rsidP="00DC7DFF">
            <w:pPr>
              <w:jc w:val="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1.</w:t>
            </w:r>
          </w:p>
        </w:tc>
        <w:tc>
          <w:tcPr>
            <w:tcW w:w="2501" w:type="dxa"/>
          </w:tcPr>
          <w:p w:rsidR="00532A40" w:rsidRPr="0011209B" w:rsidRDefault="00532A40" w:rsidP="00DC7DFF">
            <w:pPr>
              <w:jc w:val="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</w:p>
        </w:tc>
        <w:tc>
          <w:tcPr>
            <w:tcW w:w="2239" w:type="dxa"/>
          </w:tcPr>
          <w:p w:rsidR="00532A40" w:rsidRPr="0011209B" w:rsidRDefault="00532A40" w:rsidP="00DC7DFF">
            <w:pPr>
              <w:jc w:val="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05F193" wp14:editId="6B117DAD">
                      <wp:simplePos x="0" y="0"/>
                      <wp:positionH relativeFrom="column">
                        <wp:posOffset>-932815</wp:posOffset>
                      </wp:positionH>
                      <wp:positionV relativeFrom="paragraph">
                        <wp:posOffset>118745</wp:posOffset>
                      </wp:positionV>
                      <wp:extent cx="1438275" cy="6477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A40" w:rsidRPr="00532A40" w:rsidRDefault="00532A40" w:rsidP="00532A40">
                                  <w:pPr>
                                    <w:jc w:val="center"/>
                                    <w:rPr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532A40">
                                    <w:rPr>
                                      <w:rFonts w:hint="cs"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5F193" id="Text Box 2" o:spid="_x0000_s1027" type="#_x0000_t202" style="position:absolute;left:0;text-align:left;margin-left:-73.45pt;margin-top:9.35pt;width:113.2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" filled="f" stroked="f" strokeweight=".5pt">
                      <v:textbox>
                        <w:txbxContent>
                          <w:p w:rsidR="00532A40" w:rsidRPr="00532A40" w:rsidRDefault="00532A40" w:rsidP="00532A40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32A40"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ดร.มะลิวัลย์ </w:t>
            </w:r>
            <w:proofErr w:type="spellStart"/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หฤทัยธ</w:t>
            </w:r>
            <w:proofErr w:type="spellEnd"/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นา</w:t>
            </w:r>
            <w:proofErr w:type="spellStart"/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สันติ์</w:t>
            </w:r>
            <w:proofErr w:type="spellEnd"/>
          </w:p>
        </w:tc>
        <w:tc>
          <w:tcPr>
            <w:tcW w:w="2153" w:type="dxa"/>
          </w:tcPr>
          <w:p w:rsidR="00532A40" w:rsidRPr="0011209B" w:rsidRDefault="00532A40" w:rsidP="00DC7DFF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สถาบันค้นคว้าและพัฒนาผลิตผลทางการเกษตรและอุตสาหกรรม</w:t>
            </w:r>
            <w:r w:rsidRPr="0011209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เกษตร</w:t>
            </w:r>
          </w:p>
        </w:tc>
        <w:tc>
          <w:tcPr>
            <w:tcW w:w="3425" w:type="dxa"/>
          </w:tcPr>
          <w:p w:rsidR="00532A40" w:rsidRPr="0011209B" w:rsidRDefault="00532A40" w:rsidP="00DC7DF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ด้านการบริการวิชาการ สายวิทยาศาสตร์</w:t>
            </w:r>
          </w:p>
        </w:tc>
      </w:tr>
      <w:tr w:rsidR="00532A40" w:rsidRPr="00B03906" w:rsidTr="00532A40">
        <w:tc>
          <w:tcPr>
            <w:tcW w:w="660" w:type="dxa"/>
          </w:tcPr>
          <w:p w:rsidR="00532A40" w:rsidRPr="0011209B" w:rsidRDefault="00532A40" w:rsidP="00DC7DFF">
            <w:pPr>
              <w:jc w:val="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2.</w:t>
            </w:r>
          </w:p>
        </w:tc>
        <w:tc>
          <w:tcPr>
            <w:tcW w:w="2501" w:type="dxa"/>
          </w:tcPr>
          <w:p w:rsidR="00532A40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รองศาสตราจารย์</w:t>
            </w:r>
          </w:p>
        </w:tc>
        <w:tc>
          <w:tcPr>
            <w:tcW w:w="2239" w:type="dxa"/>
          </w:tcPr>
          <w:p w:rsidR="00532A40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ดร.รังสินี </w:t>
            </w:r>
            <w:proofErr w:type="spellStart"/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โส</w:t>
            </w:r>
            <w:proofErr w:type="spellEnd"/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ธร</w:t>
            </w:r>
            <w:proofErr w:type="spellStart"/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153" w:type="dxa"/>
          </w:tcPr>
          <w:p w:rsidR="00532A40" w:rsidRPr="0011209B" w:rsidRDefault="00532A40" w:rsidP="00DC7DFF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คณะวิศวกรรมศาสตร์ กำแพงแสน</w:t>
            </w:r>
          </w:p>
        </w:tc>
        <w:tc>
          <w:tcPr>
            <w:tcW w:w="3425" w:type="dxa"/>
          </w:tcPr>
          <w:p w:rsidR="00532A40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ด้านการวิจัย สายวิทยาศาสตร์</w:t>
            </w:r>
          </w:p>
        </w:tc>
      </w:tr>
      <w:tr w:rsidR="00532A40" w:rsidRPr="00B03906" w:rsidTr="00532A40">
        <w:tc>
          <w:tcPr>
            <w:tcW w:w="660" w:type="dxa"/>
          </w:tcPr>
          <w:p w:rsidR="00532A40" w:rsidRPr="0011209B" w:rsidRDefault="00532A40" w:rsidP="00DC7DFF">
            <w:pPr>
              <w:jc w:val="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3.</w:t>
            </w:r>
          </w:p>
        </w:tc>
        <w:tc>
          <w:tcPr>
            <w:tcW w:w="2501" w:type="dxa"/>
          </w:tcPr>
          <w:p w:rsidR="00532A40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</w:t>
            </w:r>
          </w:p>
        </w:tc>
        <w:tc>
          <w:tcPr>
            <w:tcW w:w="2239" w:type="dxa"/>
          </w:tcPr>
          <w:p w:rsidR="00532A40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ปัญญา เหล่าอนันต์</w:t>
            </w:r>
            <w:proofErr w:type="spellStart"/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ธนา</w:t>
            </w:r>
            <w:proofErr w:type="spellEnd"/>
          </w:p>
        </w:tc>
        <w:tc>
          <w:tcPr>
            <w:tcW w:w="2153" w:type="dxa"/>
          </w:tcPr>
          <w:p w:rsidR="00532A40" w:rsidRPr="0011209B" w:rsidRDefault="00532A40" w:rsidP="00DC7DFF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คณะวิศวกรรมศาสตร์</w:t>
            </w:r>
          </w:p>
        </w:tc>
        <w:tc>
          <w:tcPr>
            <w:tcW w:w="3425" w:type="dxa"/>
          </w:tcPr>
          <w:p w:rsidR="00532A40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ด้านนวัตกรรม สายวิทยาศาสตร์</w:t>
            </w:r>
          </w:p>
        </w:tc>
      </w:tr>
      <w:tr w:rsidR="00532A40" w:rsidRPr="00B03906" w:rsidTr="00532A40">
        <w:tc>
          <w:tcPr>
            <w:tcW w:w="660" w:type="dxa"/>
          </w:tcPr>
          <w:p w:rsidR="00532A40" w:rsidRPr="0011209B" w:rsidRDefault="00532A40" w:rsidP="00DC7DFF">
            <w:pPr>
              <w:jc w:val="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501" w:type="dxa"/>
          </w:tcPr>
          <w:p w:rsidR="00532A40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ผู้ช่วยศาสตราจารย์</w:t>
            </w:r>
          </w:p>
        </w:tc>
        <w:tc>
          <w:tcPr>
            <w:tcW w:w="2239" w:type="dxa"/>
          </w:tcPr>
          <w:p w:rsidR="00532A40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ดร.คุณยุต เอี่ยมสะอาด</w:t>
            </w:r>
          </w:p>
        </w:tc>
        <w:tc>
          <w:tcPr>
            <w:tcW w:w="2153" w:type="dxa"/>
          </w:tcPr>
          <w:p w:rsidR="00532A40" w:rsidRPr="0011209B" w:rsidRDefault="00532A40" w:rsidP="00DC7DFF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คณะวิศวกรรมศาสตร์</w:t>
            </w:r>
          </w:p>
        </w:tc>
        <w:tc>
          <w:tcPr>
            <w:tcW w:w="3425" w:type="dxa"/>
          </w:tcPr>
          <w:p w:rsidR="00532A40" w:rsidRPr="0011209B" w:rsidRDefault="00532A40" w:rsidP="00DC7DF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1209B">
              <w:rPr>
                <w:rFonts w:ascii="TH SarabunPSK" w:hAnsi="TH SarabunPSK" w:cs="TH SarabunPSK"/>
                <w:color w:val="FF0000"/>
                <w:sz w:val="28"/>
                <w:cs/>
              </w:rPr>
              <w:t>ด้านทำนุบำรุงศิลปวัฒนธรรม</w:t>
            </w:r>
          </w:p>
        </w:tc>
      </w:tr>
    </w:tbl>
    <w:p w:rsidR="00DC7DFF" w:rsidRDefault="00DC7DFF" w:rsidP="00DC7DFF">
      <w:pPr>
        <w:tabs>
          <w:tab w:val="left" w:pos="1134"/>
        </w:tabs>
        <w:spacing w:after="0" w:line="240" w:lineRule="auto"/>
        <w:ind w:firstLine="1559"/>
        <w:jc w:val="thaiDistribute"/>
        <w:rPr>
          <w:rFonts w:ascii="TH SarabunPSK" w:hAnsi="TH SarabunPSK" w:cs="TH SarabunPSK"/>
          <w:sz w:val="28"/>
        </w:rPr>
      </w:pPr>
    </w:p>
    <w:p w:rsidR="00DC7DFF" w:rsidRDefault="002457CB" w:rsidP="00DC7DF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03906">
        <w:rPr>
          <w:rFonts w:ascii="TH SarabunPSK" w:hAnsi="TH SarabunPSK" w:cs="TH SarabunPSK"/>
          <w:b/>
          <w:bCs/>
          <w:sz w:val="28"/>
          <w:cs/>
        </w:rPr>
        <w:t>บุคลากรดีเด่นสายสนับสนุนและช่วยวิชาการ</w:t>
      </w:r>
      <w:r w:rsidR="00DC7DF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C7DFF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DC7DFF" w:rsidRPr="00532A40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</w:t>
      </w:r>
      <w:r w:rsidR="00DC7DFF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2457CB" w:rsidRPr="00DC7DFF" w:rsidRDefault="002457CB" w:rsidP="00DC7DF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03906">
        <w:rPr>
          <w:rFonts w:ascii="TH SarabunPSK" w:hAnsi="TH SarabunPSK" w:cs="TH SarabunPSK"/>
          <w:b/>
          <w:bCs/>
          <w:sz w:val="28"/>
          <w:cs/>
        </w:rPr>
        <w:t xml:space="preserve">ประเภทข้าราชการตำแหน่งอำนวยการระดับต้น </w:t>
      </w:r>
      <w:r w:rsidR="00DC7DFF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DC7DFF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</w:t>
      </w:r>
      <w:r w:rsidR="00DC7DFF" w:rsidRPr="00B03906">
        <w:rPr>
          <w:rFonts w:ascii="TH SarabunPSK" w:hAnsi="TH SarabunPSK" w:cs="TH SarabunPSK"/>
          <w:b/>
          <w:bCs/>
          <w:sz w:val="28"/>
          <w:cs/>
        </w:rPr>
        <w:t>คน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60"/>
        <w:gridCol w:w="2174"/>
        <w:gridCol w:w="406"/>
        <w:gridCol w:w="2160"/>
        <w:gridCol w:w="2250"/>
        <w:gridCol w:w="3330"/>
      </w:tblGrid>
      <w:tr w:rsidR="00DC7DFF" w:rsidRPr="00B03906" w:rsidTr="00DC7DFF">
        <w:tc>
          <w:tcPr>
            <w:tcW w:w="66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80" w:type="dxa"/>
            <w:gridSpan w:val="2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16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กลุ่มงาน</w:t>
            </w:r>
          </w:p>
        </w:tc>
        <w:tc>
          <w:tcPr>
            <w:tcW w:w="225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33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</w:t>
            </w:r>
          </w:p>
        </w:tc>
      </w:tr>
      <w:tr w:rsidR="00DC7DFF" w:rsidRPr="00B03906" w:rsidTr="00DC7DFF">
        <w:tc>
          <w:tcPr>
            <w:tcW w:w="660" w:type="dxa"/>
            <w:tcBorders>
              <w:bottom w:val="dotted" w:sz="4" w:space="0" w:color="auto"/>
              <w:right w:val="nil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174" w:type="dxa"/>
            <w:tcBorders>
              <w:bottom w:val="dotted" w:sz="4" w:space="0" w:color="auto"/>
              <w:right w:val="nil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  <w:tcBorders>
              <w:left w:val="nil"/>
              <w:bottom w:val="dotted" w:sz="4" w:space="0" w:color="auto"/>
            </w:tcBorders>
          </w:tcPr>
          <w:p w:rsidR="00DC7DFF" w:rsidRPr="00B03906" w:rsidRDefault="00DC7DFF" w:rsidP="00DC7DFF">
            <w:pPr>
              <w:ind w:left="-8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57CB" w:rsidRDefault="002457CB" w:rsidP="00DC7DF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03906">
        <w:rPr>
          <w:rFonts w:ascii="TH SarabunPSK" w:hAnsi="TH SarabunPSK" w:cs="TH SarabunPSK"/>
          <w:b/>
          <w:bCs/>
          <w:sz w:val="28"/>
          <w:cs/>
        </w:rPr>
        <w:t xml:space="preserve">ประเภทข้าราชการ </w:t>
      </w:r>
      <w:r w:rsidR="00DC7DFF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DC7DFF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</w:t>
      </w:r>
      <w:r w:rsidR="00DC7DFF" w:rsidRPr="00B03906">
        <w:rPr>
          <w:rFonts w:ascii="TH SarabunPSK" w:hAnsi="TH SarabunPSK" w:cs="TH SarabunPSK"/>
          <w:b/>
          <w:bCs/>
          <w:sz w:val="28"/>
          <w:cs/>
        </w:rPr>
        <w:t>คน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60"/>
        <w:gridCol w:w="2174"/>
        <w:gridCol w:w="406"/>
        <w:gridCol w:w="2160"/>
        <w:gridCol w:w="2250"/>
        <w:gridCol w:w="3330"/>
      </w:tblGrid>
      <w:tr w:rsidR="00DC7DFF" w:rsidRPr="00B03906" w:rsidTr="00217F5E">
        <w:tc>
          <w:tcPr>
            <w:tcW w:w="66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80" w:type="dxa"/>
            <w:gridSpan w:val="2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16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กลุ่มงาน</w:t>
            </w:r>
          </w:p>
        </w:tc>
        <w:tc>
          <w:tcPr>
            <w:tcW w:w="225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33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</w:t>
            </w:r>
          </w:p>
        </w:tc>
      </w:tr>
      <w:tr w:rsidR="00DC7DFF" w:rsidRPr="00B03906" w:rsidTr="00217F5E">
        <w:tc>
          <w:tcPr>
            <w:tcW w:w="660" w:type="dxa"/>
            <w:tcBorders>
              <w:bottom w:val="dotted" w:sz="4" w:space="0" w:color="auto"/>
              <w:right w:val="nil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174" w:type="dxa"/>
            <w:tcBorders>
              <w:bottom w:val="dotted" w:sz="4" w:space="0" w:color="auto"/>
              <w:right w:val="nil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  <w:tcBorders>
              <w:left w:val="nil"/>
              <w:bottom w:val="dotted" w:sz="4" w:space="0" w:color="auto"/>
            </w:tcBorders>
          </w:tcPr>
          <w:p w:rsidR="00DC7DFF" w:rsidRPr="00B03906" w:rsidRDefault="00DC7DFF" w:rsidP="00DC7DFF">
            <w:pPr>
              <w:ind w:left="-8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57CB" w:rsidRPr="00B03906" w:rsidRDefault="002457CB" w:rsidP="00DC7DFF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03906">
        <w:rPr>
          <w:rFonts w:ascii="TH SarabunPSK" w:hAnsi="TH SarabunPSK" w:cs="TH SarabunPSK"/>
          <w:b/>
          <w:bCs/>
          <w:sz w:val="28"/>
          <w:cs/>
        </w:rPr>
        <w:t xml:space="preserve">ประเภทพนักงานมหาวิทยาลัย </w:t>
      </w:r>
      <w:r w:rsidR="00DC7DFF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DC7DFF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</w:t>
      </w:r>
      <w:r w:rsidR="00DC7DFF" w:rsidRPr="00B03906">
        <w:rPr>
          <w:rFonts w:ascii="TH SarabunPSK" w:hAnsi="TH SarabunPSK" w:cs="TH SarabunPSK"/>
          <w:b/>
          <w:bCs/>
          <w:sz w:val="28"/>
          <w:cs/>
        </w:rPr>
        <w:t>คน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60"/>
        <w:gridCol w:w="2174"/>
        <w:gridCol w:w="406"/>
        <w:gridCol w:w="2160"/>
        <w:gridCol w:w="2250"/>
        <w:gridCol w:w="3330"/>
      </w:tblGrid>
      <w:tr w:rsidR="00DC7DFF" w:rsidRPr="00B03906" w:rsidTr="00217F5E">
        <w:tc>
          <w:tcPr>
            <w:tcW w:w="66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80" w:type="dxa"/>
            <w:gridSpan w:val="2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16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กลุ่มงาน</w:t>
            </w:r>
          </w:p>
        </w:tc>
        <w:tc>
          <w:tcPr>
            <w:tcW w:w="225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33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</w:t>
            </w:r>
          </w:p>
        </w:tc>
      </w:tr>
      <w:tr w:rsidR="00DC7DFF" w:rsidRPr="00B03906" w:rsidTr="00217F5E">
        <w:tc>
          <w:tcPr>
            <w:tcW w:w="660" w:type="dxa"/>
            <w:tcBorders>
              <w:bottom w:val="dotted" w:sz="4" w:space="0" w:color="auto"/>
              <w:right w:val="nil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174" w:type="dxa"/>
            <w:tcBorders>
              <w:bottom w:val="dotted" w:sz="4" w:space="0" w:color="auto"/>
              <w:right w:val="nil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  <w:tcBorders>
              <w:left w:val="nil"/>
              <w:bottom w:val="dotted" w:sz="4" w:space="0" w:color="auto"/>
            </w:tcBorders>
          </w:tcPr>
          <w:p w:rsidR="00DC7DFF" w:rsidRPr="00B03906" w:rsidRDefault="00DC7DFF" w:rsidP="00DC7DFF">
            <w:pPr>
              <w:ind w:left="-8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57CB" w:rsidRDefault="002457CB" w:rsidP="00DC7DF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03906">
        <w:rPr>
          <w:rFonts w:ascii="TH SarabunPSK" w:hAnsi="TH SarabunPSK" w:cs="TH SarabunPSK"/>
          <w:b/>
          <w:bCs/>
          <w:sz w:val="28"/>
          <w:cs/>
        </w:rPr>
        <w:t>ประเภทพน</w:t>
      </w:r>
      <w:r w:rsidR="00DC7DFF">
        <w:rPr>
          <w:rFonts w:ascii="TH SarabunPSK" w:hAnsi="TH SarabunPSK" w:cs="TH SarabunPSK"/>
          <w:b/>
          <w:bCs/>
          <w:sz w:val="28"/>
          <w:cs/>
        </w:rPr>
        <w:t>ักงานเงินรายได้และพนักงานราชการ จำนวน</w:t>
      </w:r>
      <w:r w:rsidR="00DC7DFF">
        <w:rPr>
          <w:rFonts w:ascii="TH SarabunPSK" w:hAnsi="TH SarabunPSK" w:cs="TH SarabunPSK"/>
          <w:b/>
          <w:bCs/>
          <w:sz w:val="28"/>
          <w:u w:val="dotted"/>
          <w:cs/>
        </w:rPr>
        <w:t xml:space="preserve">  </w:t>
      </w:r>
      <w:r w:rsidR="00DC7DFF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</w:t>
      </w:r>
      <w:r w:rsidR="00DC7DFF">
        <w:rPr>
          <w:rFonts w:ascii="TH SarabunPSK" w:hAnsi="TH SarabunPSK" w:cs="TH SarabunPSK"/>
          <w:b/>
          <w:bCs/>
          <w:sz w:val="28"/>
          <w:u w:val="dotted"/>
          <w:cs/>
        </w:rPr>
        <w:t xml:space="preserve">  </w:t>
      </w:r>
      <w:r w:rsidR="00DC7DFF" w:rsidRPr="00B03906">
        <w:rPr>
          <w:rFonts w:ascii="TH SarabunPSK" w:hAnsi="TH SarabunPSK" w:cs="TH SarabunPSK"/>
          <w:b/>
          <w:bCs/>
          <w:sz w:val="28"/>
          <w:cs/>
        </w:rPr>
        <w:t>คน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60"/>
        <w:gridCol w:w="2174"/>
        <w:gridCol w:w="406"/>
        <w:gridCol w:w="2160"/>
        <w:gridCol w:w="2250"/>
        <w:gridCol w:w="3330"/>
      </w:tblGrid>
      <w:tr w:rsidR="00DC7DFF" w:rsidRPr="00B03906" w:rsidTr="00217F5E">
        <w:tc>
          <w:tcPr>
            <w:tcW w:w="66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80" w:type="dxa"/>
            <w:gridSpan w:val="2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16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กลุ่มงาน</w:t>
            </w:r>
          </w:p>
        </w:tc>
        <w:tc>
          <w:tcPr>
            <w:tcW w:w="225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33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</w:t>
            </w:r>
          </w:p>
        </w:tc>
      </w:tr>
      <w:tr w:rsidR="00DC7DFF" w:rsidRPr="00B03906" w:rsidTr="00217F5E">
        <w:tc>
          <w:tcPr>
            <w:tcW w:w="660" w:type="dxa"/>
            <w:tcBorders>
              <w:bottom w:val="dotted" w:sz="4" w:space="0" w:color="auto"/>
              <w:right w:val="nil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74" w:type="dxa"/>
            <w:tcBorders>
              <w:bottom w:val="dotted" w:sz="4" w:space="0" w:color="auto"/>
              <w:right w:val="nil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  <w:tcBorders>
              <w:left w:val="nil"/>
              <w:bottom w:val="dotted" w:sz="4" w:space="0" w:color="auto"/>
            </w:tcBorders>
          </w:tcPr>
          <w:p w:rsidR="00DC7DFF" w:rsidRPr="00B03906" w:rsidRDefault="00DC7DFF" w:rsidP="00DC7DFF">
            <w:pPr>
              <w:ind w:left="-8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57CB" w:rsidRPr="00B03906" w:rsidRDefault="002457CB" w:rsidP="00DC7DFF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03906">
        <w:rPr>
          <w:rFonts w:ascii="TH SarabunPSK" w:hAnsi="TH SarabunPSK" w:cs="TH SarabunPSK"/>
          <w:b/>
          <w:bCs/>
          <w:sz w:val="28"/>
          <w:cs/>
        </w:rPr>
        <w:t xml:space="preserve">ประเภทลูกจ้างประจำ </w:t>
      </w:r>
      <w:r w:rsidR="00DC7DFF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DC7DFF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</w:t>
      </w:r>
      <w:r w:rsidR="00DC7DFF" w:rsidRPr="00B03906">
        <w:rPr>
          <w:rFonts w:ascii="TH SarabunPSK" w:hAnsi="TH SarabunPSK" w:cs="TH SarabunPSK"/>
          <w:b/>
          <w:bCs/>
          <w:sz w:val="28"/>
          <w:cs/>
        </w:rPr>
        <w:t>คน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60"/>
        <w:gridCol w:w="2174"/>
        <w:gridCol w:w="406"/>
        <w:gridCol w:w="2160"/>
        <w:gridCol w:w="2250"/>
        <w:gridCol w:w="3330"/>
      </w:tblGrid>
      <w:tr w:rsidR="00DC7DFF" w:rsidRPr="00B03906" w:rsidTr="00217F5E">
        <w:tc>
          <w:tcPr>
            <w:tcW w:w="66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80" w:type="dxa"/>
            <w:gridSpan w:val="2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16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กลุ่มงาน</w:t>
            </w:r>
          </w:p>
        </w:tc>
        <w:tc>
          <w:tcPr>
            <w:tcW w:w="225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330" w:type="dxa"/>
          </w:tcPr>
          <w:p w:rsidR="00DC7DFF" w:rsidRPr="00B03906" w:rsidRDefault="00DC7DFF" w:rsidP="00DC7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</w:t>
            </w:r>
          </w:p>
        </w:tc>
      </w:tr>
      <w:tr w:rsidR="00DC7DFF" w:rsidRPr="00B03906" w:rsidTr="00217F5E">
        <w:tc>
          <w:tcPr>
            <w:tcW w:w="660" w:type="dxa"/>
            <w:tcBorders>
              <w:bottom w:val="dotted" w:sz="4" w:space="0" w:color="auto"/>
              <w:right w:val="nil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174" w:type="dxa"/>
            <w:tcBorders>
              <w:bottom w:val="dotted" w:sz="4" w:space="0" w:color="auto"/>
              <w:right w:val="nil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  <w:tcBorders>
              <w:left w:val="nil"/>
              <w:bottom w:val="dotted" w:sz="4" w:space="0" w:color="auto"/>
            </w:tcBorders>
          </w:tcPr>
          <w:p w:rsidR="00DC7DFF" w:rsidRPr="00B03906" w:rsidRDefault="00DC7DFF" w:rsidP="00DC7DFF">
            <w:pPr>
              <w:ind w:left="-8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DC7DFF" w:rsidRPr="00B03906" w:rsidRDefault="00DC7DFF" w:rsidP="00DC7DF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C7DFF" w:rsidRPr="00A245AD" w:rsidRDefault="00DC7DFF" w:rsidP="00DC7D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A245AD">
        <w:rPr>
          <w:rFonts w:ascii="TH SarabunPSK" w:hAnsi="TH SarabunPSK" w:cs="TH SarabunPSK" w:hint="cs"/>
          <w:b/>
          <w:bCs/>
          <w:sz w:val="28"/>
          <w:cs/>
        </w:rPr>
        <w:lastRenderedPageBreak/>
        <w:t>๓. การพิจ</w:t>
      </w:r>
      <w:r w:rsidR="00A245AD" w:rsidRPr="00A245AD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A245AD">
        <w:rPr>
          <w:rFonts w:ascii="TH SarabunPSK" w:hAnsi="TH SarabunPSK" w:cs="TH SarabunPSK" w:hint="cs"/>
          <w:b/>
          <w:bCs/>
          <w:sz w:val="28"/>
          <w:cs/>
        </w:rPr>
        <w:t>รณาอนุมัติตำแหน่งทางวิชาการแล</w:t>
      </w:r>
      <w:r w:rsidR="00A245AD" w:rsidRPr="00A245AD">
        <w:rPr>
          <w:rFonts w:ascii="TH SarabunPSK" w:hAnsi="TH SarabunPSK" w:cs="TH SarabunPSK" w:hint="cs"/>
          <w:b/>
          <w:bCs/>
          <w:sz w:val="28"/>
          <w:cs/>
        </w:rPr>
        <w:t>ะแต่งตั้งตำ</w:t>
      </w:r>
      <w:r w:rsidRPr="00A245AD">
        <w:rPr>
          <w:rFonts w:ascii="TH SarabunPSK" w:hAnsi="TH SarabunPSK" w:cs="TH SarabunPSK" w:hint="cs"/>
          <w:b/>
          <w:bCs/>
          <w:sz w:val="28"/>
          <w:cs/>
        </w:rPr>
        <w:t>แหน่งทางวิชาการ ปีการศึกษา ๒๕๖๑</w:t>
      </w:r>
    </w:p>
    <w:p w:rsidR="002457CB" w:rsidRDefault="00A245AD" w:rsidP="00A245AD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ในช่วงปีการศึกษา ๒๕๖</w:t>
      </w:r>
      <w:r w:rsidR="00DC7DFF" w:rsidRPr="00DC7DFF">
        <w:rPr>
          <w:rFonts w:ascii="TH SarabunPSK" w:hAnsi="TH SarabunPSK" w:cs="TH SarabunPSK"/>
          <w:sz w:val="28"/>
          <w:cs/>
        </w:rPr>
        <w:t xml:space="preserve">๑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DC7DFF" w:rsidRPr="00DC7DFF">
        <w:rPr>
          <w:rFonts w:ascii="TH SarabunPSK" w:hAnsi="TH SarabunPSK" w:cs="TH SarabunPSK"/>
          <w:sz w:val="28"/>
          <w:cs/>
        </w:rPr>
        <w:t xml:space="preserve">สิงหาคม </w:t>
      </w:r>
      <w:r>
        <w:rPr>
          <w:rFonts w:ascii="TH SarabunPSK" w:hAnsi="TH SarabunPSK" w:cs="TH SarabunPSK"/>
          <w:sz w:val="28"/>
          <w:cs/>
        </w:rPr>
        <w:t>พ.ศ.๒๕๖๑ – ๓๑ กรกฎาคม พ.ศ. ๒๕๖๒</w:t>
      </w:r>
      <w:r>
        <w:rPr>
          <w:rFonts w:ascii="TH SarabunPSK" w:hAnsi="TH SarabunPSK" w:cs="TH SarabunPSK" w:hint="cs"/>
          <w:sz w:val="28"/>
          <w:cs/>
        </w:rPr>
        <w:t>) การพิจารณาอนุมัติตำแหน่งทางวิชาการและแต่งตั้งตำแหน่งทางวิชาการ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</w:tblGrid>
      <w:tr w:rsidR="00A245AD" w:rsidRPr="00A245AD" w:rsidTr="00A245AD">
        <w:trPr>
          <w:jc w:val="center"/>
        </w:trPr>
        <w:tc>
          <w:tcPr>
            <w:tcW w:w="2337" w:type="dxa"/>
          </w:tcPr>
          <w:p w:rsidR="00A245A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337" w:type="dxa"/>
          </w:tcPr>
          <w:p w:rsidR="00A245A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A245AD" w:rsidTr="00A245AD">
        <w:trPr>
          <w:jc w:val="center"/>
        </w:trPr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45AD" w:rsidTr="00A245AD">
        <w:trPr>
          <w:jc w:val="center"/>
        </w:trPr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</w:p>
        </w:tc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45AD" w:rsidTr="00A245AD">
        <w:trPr>
          <w:jc w:val="center"/>
        </w:trPr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245AD" w:rsidRDefault="00A245AD" w:rsidP="00A245AD">
      <w:pPr>
        <w:spacing w:before="24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ผู้จัดทำ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ชื่อ</w:t>
      </w:r>
      <w:r>
        <w:rPr>
          <w:rFonts w:ascii="TH SarabunPSK" w:hAnsi="TH SarabunPSK" w:cs="TH SarabunPSK"/>
          <w:b/>
          <w:bCs/>
          <w:sz w:val="28"/>
        </w:rPr>
        <w:t>-</w:t>
      </w:r>
      <w:r>
        <w:rPr>
          <w:rFonts w:ascii="TH SarabunPSK" w:hAnsi="TH SarabunPSK" w:cs="TH SarabunPSK" w:hint="cs"/>
          <w:b/>
          <w:bCs/>
          <w:sz w:val="28"/>
          <w:cs/>
        </w:rPr>
        <w:t>สกุล</w:t>
      </w:r>
      <w:r w:rsidRPr="0016412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6412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6412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6412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Pr="002457CB">
        <w:rPr>
          <w:rFonts w:ascii="TH SarabunPSK" w:hAnsi="TH SarabunPSK" w:cs="TH SarabunPSK"/>
          <w:b/>
          <w:bCs/>
          <w:sz w:val="28"/>
        </w:rPr>
        <w:t>Email:</w:t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A245AD" w:rsidRPr="0016412D" w:rsidRDefault="00A245AD" w:rsidP="00A245AD">
      <w:pPr>
        <w:spacing w:before="240"/>
        <w:rPr>
          <w:rFonts w:ascii="TH SarabunPSK" w:hAnsi="TH SarabunPSK" w:cs="TH SarabunPSK"/>
          <w:sz w:val="28"/>
        </w:rPr>
      </w:pPr>
      <w:r w:rsidRPr="002457CB">
        <w:rPr>
          <w:rFonts w:ascii="TH SarabunPSK" w:hAnsi="TH SarabunPSK" w:cs="TH SarabunPSK" w:hint="cs"/>
          <w:b/>
          <w:bCs/>
          <w:sz w:val="28"/>
          <w:cs/>
        </w:rPr>
        <w:t>เบอร์ติดต่อ(ภายนอก)</w:t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457CB">
        <w:rPr>
          <w:rFonts w:ascii="TH SarabunPSK" w:hAnsi="TH SarabunPSK" w:cs="TH SarabunPSK" w:hint="cs"/>
          <w:b/>
          <w:bCs/>
          <w:sz w:val="28"/>
          <w:cs/>
        </w:rPr>
        <w:t>เบอร์ติดต่อ(</w:t>
      </w:r>
      <w:r w:rsidR="00EB68E1">
        <w:rPr>
          <w:rFonts w:ascii="TH SarabunPSK" w:hAnsi="TH SarabunPSK" w:cs="TH SarabunPSK" w:hint="cs"/>
          <w:b/>
          <w:bCs/>
          <w:sz w:val="28"/>
          <w:cs/>
        </w:rPr>
        <w:t>ภายใน</w:t>
      </w:r>
      <w:r w:rsidRPr="002457CB">
        <w:rPr>
          <w:rFonts w:ascii="TH SarabunPSK" w:hAnsi="TH SarabunPSK" w:cs="TH SarabunPSK" w:hint="cs"/>
          <w:b/>
          <w:bCs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C7DFF" w:rsidRPr="0016412D" w:rsidRDefault="00DC7DFF" w:rsidP="00DC7DFF">
      <w:pPr>
        <w:spacing w:after="0"/>
        <w:rPr>
          <w:rFonts w:ascii="TH SarabunPSK" w:hAnsi="TH SarabunPSK" w:cs="TH SarabunPSK"/>
          <w:sz w:val="28"/>
          <w:cs/>
        </w:rPr>
      </w:pPr>
    </w:p>
    <w:sectPr w:rsidR="00DC7DFF" w:rsidRPr="0016412D" w:rsidSect="00DC7DFF">
      <w:pgSz w:w="12240" w:h="15840"/>
      <w:pgMar w:top="81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2D"/>
    <w:rsid w:val="0011209B"/>
    <w:rsid w:val="00123687"/>
    <w:rsid w:val="0016412D"/>
    <w:rsid w:val="002457CB"/>
    <w:rsid w:val="002606A4"/>
    <w:rsid w:val="002A78CD"/>
    <w:rsid w:val="002D6D2D"/>
    <w:rsid w:val="00532A40"/>
    <w:rsid w:val="005B694A"/>
    <w:rsid w:val="006C5CB7"/>
    <w:rsid w:val="008107ED"/>
    <w:rsid w:val="009047DE"/>
    <w:rsid w:val="00A245AD"/>
    <w:rsid w:val="00A613D3"/>
    <w:rsid w:val="00DC7DFF"/>
    <w:rsid w:val="00E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23ADA-EBB8-4587-8A85-01500B89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7C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457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04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dkkt@k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2019-08-14T00:48:00Z</dcterms:created>
  <dcterms:modified xsi:type="dcterms:W3CDTF">2019-08-14T04:52:00Z</dcterms:modified>
</cp:coreProperties>
</file>